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28" w:line="240" w:lineRule="auto"/>
        <w:ind w:left="0" w:right="0" w:firstLine="0"/>
        <w:jc w:val="center"/>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9125" cy="695325"/>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9125" cy="6953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DIREZIONE DIDATTICA DI CASTEL MAGGIORE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VIA GRAMSCI, 175 – 40013 CASTEL MAGGIORE (BO)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Tel. n. 051/711285/86 – e-mail </w:t>
      </w:r>
      <w:hyperlink r:id="rId8">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boee068003@istruzione.it</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 f. 80074330376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707.0000000000005"/>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707.0000000000005"/>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ALLA DIRIGENTE SCOLASTICA DELLA DIREZIONE DIDATTICA DI CASTEL MAGGIORE</w:t>
      </w:r>
    </w:p>
    <w:p w:rsidR="00000000" w:rsidDel="00000000" w:rsidP="00000000" w:rsidRDefault="00000000" w:rsidRPr="00000000" w14:paraId="00000009">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DOMANDA DI ISCRIZIONE SCUOLA DELL’INFANZIA</w:t>
      </w: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__l __  </w:t>
      </w:r>
      <w:r w:rsidDel="00000000" w:rsidR="00000000" w:rsidRPr="00000000">
        <w:rPr>
          <w:rFonts w:ascii="Calibri" w:cs="Calibri" w:eastAsia="Calibri" w:hAnsi="Calibri"/>
          <w:rtl w:val="0"/>
        </w:rPr>
        <w:t xml:space="preserve">sottoscritto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rtl w:val="0"/>
        </w:rPr>
        <w:t xml:space="preserve">___________________________________________________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padre □      madre □     tutore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dell’alunn__   __________________________________________________________      Sesso:  M □          F □</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l’iscrizione </w:t>
      </w:r>
      <w:r w:rsidDel="00000000" w:rsidR="00000000" w:rsidRPr="00000000">
        <w:rPr>
          <w:rFonts w:ascii="Calibri" w:cs="Calibri" w:eastAsia="Calibri" w:hAnsi="Calibri"/>
          <w:rtl w:val="0"/>
        </w:rPr>
        <w:t xml:space="preserve">dell 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stess__ per l ’a. s._______________  alla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SCUOLA DELL’ INFANZIA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SCUOLA  DELL’ INFANZIA “CAPOLUOGO”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Via Gramsci 175 –  Castel Maggiore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SCUOLA  DELL’ INFANZIA “MAURIZIA MEZZETTI”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Via Costituzione  54 – Castel Maggiore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SCUOLA  DELL’ INFANZIA “RITA  BONFIGLIOLI”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Via Conti 14/16 – Trebbo di Reno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SCUOLA DELL’ INFANZIA  “CIPI’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Via Ungaretti 1 – Castel Maggiore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 scuole dell’Infanzia funzionano dalle ore 8.00 alle ore 16.30 dal lunedì al venerdì.</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tutti i quattro plessi, al termine dell'attività scolastica, è presente il servizio di post scuola, fino alle ore 18,00.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accettare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caso di esubero di richieste, una sede scolastica diversa da quella prescelta. </w:t>
      </w:r>
    </w:p>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non accettare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una sede scolastica diversa da quella prescelta</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a conoscenza che: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l’iscrizione è accettata in funzione dei posti disponibili;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le graduatorie di accesso sono predisposte secondo i criteri fissati dal Consiglio di Circolo;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i servizi di mensa, trasporto, pre - post scuola sono forniti e vanno richiesti al Comune attraverso Unione Reno Galliera.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Castel Maggiore, _________________                                Firma(*):____________________________________</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AUTOCERTIFICAZIONE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__l __  sottoscritt__ ____________________________________________________________________________</w:t>
      </w:r>
    </w:p>
    <w:p w:rsidR="00000000" w:rsidDel="00000000" w:rsidP="00000000" w:rsidRDefault="00000000" w:rsidRPr="00000000" w14:paraId="0000003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base alle norme vigenti e consapevole delle responsabilità  penali  in  caso di  dichiarazione  non corrispondente  al  vero,  richiamate dall’art. 76 del D.P.R. 445 del 28 dicembre 2000,  dichiara che:</w:t>
      </w:r>
    </w:p>
    <w:p w:rsidR="00000000" w:rsidDel="00000000" w:rsidP="00000000" w:rsidRDefault="00000000" w:rsidRPr="00000000" w14:paraId="00000040">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l’alunno/a  Cognome  ___________________________________ Nome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t xml:space="preserve">____________</w:t>
        <w:tab/>
        <w:tab/>
      </w:r>
    </w:p>
    <w:p w:rsidR="00000000" w:rsidDel="00000000" w:rsidP="00000000" w:rsidRDefault="00000000" w:rsidRPr="00000000" w14:paraId="00000041">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2">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 Fiscale _______________________________ è nato/a  a __________________________  il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ab/>
        <w:tab/>
      </w:r>
    </w:p>
    <w:p w:rsidR="00000000" w:rsidDel="00000000" w:rsidP="00000000" w:rsidRDefault="00000000" w:rsidRPr="00000000" w14:paraId="00000043">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Sesso:  M □                          F □</w:t>
      </w:r>
    </w:p>
    <w:p w:rsidR="00000000" w:rsidDel="00000000" w:rsidP="00000000" w:rsidRDefault="00000000" w:rsidRPr="00000000" w14:paraId="00000045">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cittadino/a     □     italiano    □   altro  (indicare quale)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_________________________________________________</w:t>
      </w:r>
    </w:p>
    <w:p w:rsidR="00000000" w:rsidDel="00000000" w:rsidP="00000000" w:rsidRDefault="00000000" w:rsidRPr="00000000" w14:paraId="00000048">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residente  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     (Prov</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Via </w:t>
        <w:tab/>
        <w:tab/>
      </w:r>
    </w:p>
    <w:p w:rsidR="00000000" w:rsidDel="00000000" w:rsidP="00000000" w:rsidRDefault="00000000" w:rsidRPr="00000000" w14:paraId="0000004A">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domiciliato a</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Prov.</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Via</w:t>
        <w:tab/>
      </w:r>
    </w:p>
    <w:p w:rsidR="00000000" w:rsidDel="00000000" w:rsidP="00000000" w:rsidRDefault="00000000" w:rsidRPr="00000000" w14:paraId="0000004C">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madre  _______________________________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tel.papà  </w:t>
        <w:tab/>
      </w:r>
    </w:p>
    <w:p w:rsidR="00000000" w:rsidDel="00000000" w:rsidP="00000000" w:rsidRDefault="00000000" w:rsidRPr="00000000" w14:paraId="0000004E">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e-mail madre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w:t>
      </w:r>
    </w:p>
    <w:p w:rsidR="00000000" w:rsidDel="00000000" w:rsidP="00000000" w:rsidRDefault="00000000" w:rsidRPr="00000000" w14:paraId="00000051">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000000" w:space="14" w:sz="4" w:val="single"/>
          <w:left w:color="000000" w:space="4" w:sz="4" w:val="single"/>
          <w:bottom w:color="000000" w:space="13" w:sz="4" w:val="single"/>
          <w:right w:color="000000" w:space="0" w:sz="4" w:val="single"/>
          <w:between w:space="0" w:sz="0" w:val="nil"/>
        </w:pBdr>
        <w:shd w:fill="auto" w:val="clear"/>
        <w:tabs>
          <w:tab w:val="left" w:pos="9356"/>
        </w:tabs>
        <w:spacing w:after="0" w:before="0" w:line="240" w:lineRule="auto"/>
        <w:ind w:left="0" w:right="0" w:firstLine="0"/>
        <w:jc w:val="both"/>
        <w:rPr>
          <w:rFonts w:ascii="Calibri" w:cs="Calibri" w:eastAsia="Calibri" w:hAnsi="Calibri"/>
          <w:b w:val="0"/>
          <w:i w:val="0"/>
          <w:smallCaps w:val="0"/>
          <w:strike w:val="0"/>
          <w:color w:val="000000"/>
          <w:sz w:val="18"/>
          <w:szCs w:val="18"/>
          <w:highlight w:val="yellow"/>
          <w:u w:val="single"/>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e-mail padre</w:t>
        <w:tab/>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Obblighi vaccinali</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richiamano gli obblighi vaccinali derivanti dalla normativa vigente (Decreto-Legge 7 giugno 2017, n. 73 convertito con modificazioni della Legge 13 luglio 2017, n. 119).</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propria famiglia convivente è composta da:</w:t>
      </w:r>
    </w:p>
    <w:p w:rsidR="00000000" w:rsidDel="00000000" w:rsidP="00000000" w:rsidRDefault="00000000" w:rsidRPr="00000000" w14:paraId="00000058">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cognome  e  nome                                               luogo  di  nascita                         data di  nascita              grado parentela</w:t>
      </w:r>
    </w:p>
    <w:p w:rsidR="00000000" w:rsidDel="00000000" w:rsidP="00000000" w:rsidRDefault="00000000" w:rsidRPr="00000000" w14:paraId="0000005A">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C">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5E">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0">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2">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4">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66">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cittadinanza padre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____________________________________cittadinanza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madre_______________________________</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dati anagrafici del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genitore non convivente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 esercitante la  potestà genitoriale</w:t>
      </w:r>
    </w:p>
    <w:p w:rsidR="00000000" w:rsidDel="00000000" w:rsidP="00000000" w:rsidRDefault="00000000" w:rsidRPr="00000000" w14:paraId="0000006B">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cognome  e  nome                                              luogo di  nascita                           data di  nascita               grado parentela</w:t>
      </w:r>
    </w:p>
    <w:p w:rsidR="00000000" w:rsidDel="00000000" w:rsidP="00000000" w:rsidRDefault="00000000" w:rsidRPr="00000000" w14:paraId="0000006D">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_________________________________|________________________|___________________|______________</w:t>
      </w:r>
    </w:p>
    <w:p w:rsidR="00000000" w:rsidDel="00000000" w:rsidP="00000000" w:rsidRDefault="00000000" w:rsidRPr="00000000" w14:paraId="00000070">
      <w:pPr>
        <w:keepNext w:val="0"/>
        <w:keepLines w:val="0"/>
        <w:pageBreakBefore w:val="0"/>
        <w:widowControl w:val="1"/>
        <w:pBdr>
          <w:top w:color="000000" w:space="1" w:sz="4" w:val="single"/>
          <w:left w:color="000000" w:space="1" w:sz="4" w:val="single"/>
          <w:bottom w:color="000000" w:space="1" w:sz="4" w:val="single"/>
          <w:right w:color="000000" w:space="1"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Firma(*):_____________________________________</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DICHIARAZIONE SOSTITUTIVA DI CERTIFICAZIONE         (art. 46 D.P.R. 445 del 28 dicembre 2000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Il/La sottoscritto/a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_____________________________________ai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fini della predisposizione della graduatoria di ammissione alla Scuola dell’Infanzia consapevole delle sanzioni penali,  nel caso di dichiarazioni non veritiere e falsità negli atti,  richiamate dall’art. 76 del D.P.R. 445 del 28 dicembre 2000</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che  il/la  proprio/a  figlio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residente nel Comune di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almeno un genitore o chi esercita la potestà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domiciliato nel Comune di _____________________________________________________________</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Prenderà / non prenderà la residenza nel Comune di Castel Maggiore entro il 30 giugno p.v.</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SI □     NO □</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bambino con genitore mono affidatario (genitore deceduto o interdetto dalla funzione genitoriale, genitore detenuto, riconosciuto da un solo genitore)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comprovata da certificazione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 4 dei criteri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SI □     NO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bambino convivente con un solo genitore (genitori legalmente/effettivamente separati, genitori divorziati, genitori che siano in possesso di Ricorso Congiunto depositato presso Tribunale da genitori non sposati e non conviventi, per la regolamentazione degli aspetti legati alla gestione dei figli minori)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 5 dei criteri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fratelli /sorelle che frequentano le scuole della Direzione Didattica nell'anno scolastico a cui si  riferisce l'iscrizione,   nella classe _____</w:t>
        <w:tab/>
        <w:t xml:space="preserve"> sez.______  </w:t>
      </w:r>
      <w:r w:rsidDel="00000000" w:rsidR="00000000" w:rsidRPr="00000000">
        <w:rPr>
          <w:rFonts w:ascii="Calibri" w:cs="Calibri" w:eastAsia="Calibri" w:hAnsi="Calibri"/>
          <w:rtl w:val="0"/>
        </w:rPr>
        <w:t xml:space="preserve">scuola _________________________________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Precedenza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dei criteri)</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Ha </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precedentemente frequentato una scuola dell’infanzia (purché non sul territorio comunale) o un nido di infanzia o una sezione primavera (Precedenza B dei criteri).</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Indicare quale ____________________________________________________________________</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fratelli/sorelle 0/36 mesi conviventi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Precedenza 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dei criteri)</w:t>
        <w:tab/>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NO □</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stato ricompreso nella graduatoria per la lista d’attesa dell’anno precedente, a seguito di regolare iscrizione entro i termini, in una scuola dell’infanzia della Direzione Didattica (quale) ____________________</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 disabile riconosciuto ai sensi della L.104/92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tab/>
        <w:tab/>
        <w:tab/>
        <w:tab/>
        <w:t xml:space="preserve">          SI □     NO □</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trova in situazione sociale o economica disagiata purché comprovata dai servizi sociali      </w:t>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NO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8" w:right="0" w:firstLine="141.999999999999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78" w:right="0" w:firstLine="141.9999999999999"/>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 inoltre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 la  famiglia è composta da n. ___________  genitore/i</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Nel nucleo familiare sono presenti disabili con grado di invalidità pari o superiore al 70% (comprovata da certificazione da consegnare in segreteria all’atto della domanda)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 6 dei criteri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SI □    NO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aver iscritto suo figlio in altra scuola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NO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quale? __________________________________________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Che i genitori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prestano la seguente  attività lavorativa: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PADRE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Occupato presso _______________________________________ Con sede </w:t>
      </w:r>
      <w:r w:rsidDel="00000000" w:rsidR="00000000" w:rsidRPr="00000000">
        <w:rPr>
          <w:rFonts w:ascii="Calibri" w:cs="Calibri" w:eastAsia="Calibri" w:hAnsi="Calibri"/>
          <w:rtl w:val="0"/>
        </w:rPr>
        <w:t xml:space="preserve">a ______________________</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Via _________________________________________________ Tel. _______________________________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141.9999999999999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Mobilità/Cassa integrazione del padre</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Stato di disoccupazione, DID (definito dall’art 19 D.Lgs.150/2015) con data antecedente a 3 mesi dalla data di apertura delle iscrizioni, rilasciata c/o centro per l'Impiego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  / NO □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SI quale?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oppure on-line   </w:t>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NO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MADRE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Occupata presso  ______________________________________ Con sede </w:t>
      </w:r>
      <w:r w:rsidDel="00000000" w:rsidR="00000000" w:rsidRPr="00000000">
        <w:rPr>
          <w:rFonts w:ascii="Calibri" w:cs="Calibri" w:eastAsia="Calibri" w:hAnsi="Calibri"/>
          <w:rtl w:val="0"/>
        </w:rPr>
        <w:t xml:space="preserve">a ______________________</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141.999999999999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Via _____________________________________________</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_________________________________________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Mobilità/Cassa integrazione della madre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Stato di disoccupazione, DID (definito dall’art 19 D.Lgs.150/2015) con data antecedente a 3 mesi dalla data di       apertura delle iscrizioni, rilasciata c/o centro per l'Impiego: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 NO □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141.999999999999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SI quale?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_______________________________________________</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oppure on-line   </w:t>
        <w:tab/>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     NO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 precisa che ciò che non è dichiarato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non sarà valutato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non può essere oggetto di ricorso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1.999999999999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Dichiarazione comprovata da certificazione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 consegnare in segreteria all’atto della domanda</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1.999999999999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141.9999999999999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Firma(*):_____________________________________</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Modulo per l’esercizio del diritto di scegliere se avvalersi o non avvalersi dell’insegnamento della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religione cattolica per l’anno scolastico </w:t>
      </w:r>
      <w:r w:rsidDel="00000000" w:rsidR="00000000" w:rsidRPr="00000000">
        <w:rPr>
          <w:rFonts w:ascii="Calibri" w:cs="Calibri" w:eastAsia="Calibri" w:hAnsi="Calibri"/>
          <w:b w:val="1"/>
          <w:sz w:val="24"/>
          <w:szCs w:val="24"/>
          <w:rtl w:val="0"/>
        </w:rPr>
        <w:t xml:space="preserve">_________ ALUNNO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_______________________________________</w:t>
      </w:r>
    </w:p>
    <w:p w:rsidR="00000000" w:rsidDel="00000000" w:rsidP="00000000" w:rsidRDefault="00000000" w:rsidRPr="00000000" w14:paraId="000000A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Premesso che lo Stato assicura l’insegnamento della religione cattolica nelle scuole di ogni ordine e grado in conformità all’accordo che apporta modifiche al Concordato Lateranense (art. 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della religione cattolica.</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165100</wp:posOffset>
                </wp:positionV>
                <wp:extent cx="200025" cy="200025"/>
                <wp:effectExtent b="0" l="0" r="0" t="0"/>
                <wp:wrapNone/>
                <wp:docPr id="2" name=""/>
                <a:graphic>
                  <a:graphicData uri="http://schemas.microsoft.com/office/word/2010/wordprocessingShape">
                    <wps:wsp>
                      <wps:cNvSpPr/>
                      <wps:cNvPr id="3" name="Shape 3"/>
                      <wps:spPr>
                        <a:xfrm>
                          <a:off x="5254243" y="3688243"/>
                          <a:ext cx="183515" cy="183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165100</wp:posOffset>
                </wp:positionV>
                <wp:extent cx="200025" cy="20002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Scelta di avvalersi dell’insegnamento della religione cattolica</w:t>
        <w:tab/>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Scelta di non avvalersi dell’insegnamento della religione cattolica</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38100</wp:posOffset>
                </wp:positionV>
                <wp:extent cx="200025" cy="200025"/>
                <wp:effectExtent b="0" l="0" r="0" t="0"/>
                <wp:wrapNone/>
                <wp:docPr id="1" name=""/>
                <a:graphic>
                  <a:graphicData uri="http://schemas.microsoft.com/office/word/2010/wordprocessingShape">
                    <wps:wsp>
                      <wps:cNvSpPr/>
                      <wps:cNvPr id="2" name="Shape 2"/>
                      <wps:spPr>
                        <a:xfrm>
                          <a:off x="5254243" y="3688243"/>
                          <a:ext cx="183515" cy="183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38100</wp:posOffset>
                </wp:positionV>
                <wp:extent cx="200025" cy="200025"/>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________________________________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Firma(*):____________________________</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9 n.. 2 dell’Accordo, con protocollo addizionale, tra la Repubblica Italiana e la Santa Sede firmato il 18 febbraio 1884, ratificato con la legge 25 marzo 1985, n. 121, che apporta modificazioni al Concordato Lateranense dell’11 febbraio 1929:</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Nel rispetto della libertà di coscienza e della responsabilità educativa dei genitori, è garantito a ciascuno il diritto di scegliere se avvalersi o non avvalersi di detto insegnamento.</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All’atto dell’iscrizione gli studenti o i loro genitori eserciteranno tale diritto, su richiesta dell’autorità scolastica, senza che la loro scelta possa dar luogo ad alcuna forma di discriminazione”.</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Modulo integrativo per le scelte degli alunni che NON SI AVVALGONO dell’insegnamento della religione cattolica.</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scelta operata all’atto dell’iscrizione ha effetto per l’intero anno scolastico cui si riferisce.</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ATTIVITA’ DIDATTICHE E FORMATIVE</w:t>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200025" cy="200025"/>
                <wp:effectExtent b="0" l="0" r="0" t="0"/>
                <wp:wrapNone/>
                <wp:docPr id="4" name=""/>
                <a:graphic>
                  <a:graphicData uri="http://schemas.microsoft.com/office/word/2010/wordprocessingShape">
                    <wps:wsp>
                      <wps:cNvSpPr/>
                      <wps:cNvPr id="5" name="Shape 5"/>
                      <wps:spPr>
                        <a:xfrm>
                          <a:off x="5254243" y="3688243"/>
                          <a:ext cx="183515" cy="183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200025" cy="2000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USCITA DALLA SCUOLA O ENTRATA POSTICIPATA</w:t>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200025" cy="200025"/>
                <wp:effectExtent b="0" l="0" r="0" t="0"/>
                <wp:wrapNone/>
                <wp:docPr id="3" name=""/>
                <a:graphic>
                  <a:graphicData uri="http://schemas.microsoft.com/office/word/2010/wordprocessingShape">
                    <wps:wsp>
                      <wps:cNvSpPr/>
                      <wps:cNvPr id="4" name="Shape 4"/>
                      <wps:spPr>
                        <a:xfrm>
                          <a:off x="5254243" y="3688243"/>
                          <a:ext cx="183515" cy="183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200025" cy="20002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1.0000000000000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genitori dovranno successivamente dare indicazioni sul prelevamento dell’alunno in quanto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1.0000000000000142"/>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 può, ovviamente, uscire da solo)</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Firma(*):_____________________________________</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6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sottoscritto  dichiara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prendere visione sul sito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https://ddcastelmaggiore.edu.it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informativa prevista dall’ articolo 13 e 14 del Regolamento UE 679/16 e del D. Lgs. n. 101 e dichiara di essere consapevole che l</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 scuola può utilizzare i dati contenuti nella presente autocertificazione esclusivamente nell’ambito e per i fini istituzionali propri della Pubblica Amministrazione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particolare in  caso di pratiche di assicurazione (Decreto legislativo 30.6.2003, n. 196 e Regolamento ministeriale 7.12.2006, n. 305).</w:t>
      </w:r>
    </w:p>
    <w:p w:rsidR="00000000" w:rsidDel="00000000" w:rsidP="00000000" w:rsidRDefault="00000000" w:rsidRPr="00000000" w14:paraId="000000C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Firma(*):_____________________________________</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dichiarazioni sovra riportate sono rese ai sensi e per gli effetti dell’art.47 del DPR 28.12.200 N. 445 sotto la mia / nostra personale responsabilità, consapevole/i delle sanzioni penali richiamate dall’art.76 del citato DPR in caso di dichiarazioni mendaci.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Nel caso in cui la domanda sia formulata da un solo genitore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Io sottoscritto dichiaro che ai sensi e per gli effetti dell’art.47 del DPR 28.12.200 N. 445,  l’altro genitore è a conoscenza e d’accordo circa le scelte esplicitate attraverso la presente domanda.</w:t>
      </w:r>
    </w:p>
    <w:p w:rsidR="00000000" w:rsidDel="00000000" w:rsidP="00000000" w:rsidRDefault="00000000" w:rsidRPr="00000000" w14:paraId="000000C8">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0" w:sz="0" w:val="none"/>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Data_______________________</w:t>
        <w:tab/>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Firma(*):_____________________________________</w:t>
      </w:r>
      <w:r w:rsidDel="00000000" w:rsidR="00000000" w:rsidRPr="00000000">
        <w:rPr>
          <w:rtl w:val="0"/>
        </w:rPr>
      </w:r>
    </w:p>
    <w:sectPr>
      <w:footerReference r:id="rId14" w:type="default"/>
      <w:pgSz w:h="16839" w:w="11907" w:orient="portrait"/>
      <w:pgMar w:bottom="709" w:top="142" w:left="1134"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8" w:hanging="360"/>
      </w:pPr>
      <w:rPr>
        <w:vertAlign w:val="baseline"/>
      </w:rPr>
    </w:lvl>
    <w:lvl w:ilvl="1">
      <w:start w:val="1"/>
      <w:numFmt w:val="lowerLetter"/>
      <w:lvlText w:val="%2."/>
      <w:lvlJc w:val="left"/>
      <w:pPr>
        <w:ind w:left="1298" w:hanging="359.999999999999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2">
    <w:lvl w:ilvl="0">
      <w:start w:val="0"/>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upperLetter"/>
      <w:lvlText w:val="%1) "/>
      <w:lvlJc w:val="left"/>
      <w:pPr>
        <w:ind w:left="0" w:firstLine="0"/>
      </w:pPr>
      <w:rPr>
        <w:rFonts w:ascii="Calibri" w:cs="Calibri" w:eastAsia="Calibri" w:hAnsi="Calibri"/>
        <w:b w:val="1"/>
        <w:i w:val="0"/>
        <w:strike w:val="0"/>
        <w:sz w:val="24"/>
        <w:szCs w:val="24"/>
        <w:u w:val="none"/>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120" w:before="480" w:line="1" w:lineRule="atLeast"/>
      <w:ind w:leftChars="-1" w:rightChars="0" w:firstLineChars="-1"/>
      <w:textDirection w:val="btLr"/>
      <w:textAlignment w:val="top"/>
      <w:outlineLvl w:val="0"/>
    </w:pPr>
    <w:rPr>
      <w:b w:val="1"/>
      <w:color w:val="000000"/>
      <w:w w:val="100"/>
      <w:position w:val="-1"/>
      <w:sz w:val="48"/>
      <w:szCs w:val="48"/>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360" w:line="1" w:lineRule="atLeast"/>
      <w:ind w:leftChars="-1" w:rightChars="0" w:firstLineChars="-1"/>
      <w:textDirection w:val="btLr"/>
      <w:textAlignment w:val="top"/>
      <w:outlineLvl w:val="1"/>
    </w:pPr>
    <w:rPr>
      <w:b w:val="1"/>
      <w:color w:val="000000"/>
      <w:w w:val="100"/>
      <w:position w:val="-1"/>
      <w:sz w:val="36"/>
      <w:szCs w:val="36"/>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280" w:line="1" w:lineRule="atLeast"/>
      <w:ind w:leftChars="-1" w:rightChars="0" w:firstLineChars="-1"/>
      <w:textDirection w:val="btLr"/>
      <w:textAlignment w:val="top"/>
      <w:outlineLvl w:val="2"/>
    </w:pPr>
    <w:rPr>
      <w:b w:val="1"/>
      <w:color w:val="000000"/>
      <w:w w:val="100"/>
      <w:position w:val="-1"/>
      <w:sz w:val="28"/>
      <w:szCs w:val="2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40" w:line="1" w:lineRule="atLeast"/>
      <w:ind w:leftChars="-1" w:rightChars="0" w:firstLineChars="-1"/>
      <w:textDirection w:val="btLr"/>
      <w:textAlignment w:val="top"/>
      <w:outlineLvl w:val="3"/>
    </w:pPr>
    <w:rPr>
      <w:b w:val="1"/>
      <w:color w:val="000000"/>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20" w:line="1" w:lineRule="atLeast"/>
      <w:ind w:leftChars="-1" w:rightChars="0" w:firstLineChars="-1"/>
      <w:textDirection w:val="btLr"/>
      <w:textAlignment w:val="top"/>
      <w:outlineLvl w:val="4"/>
    </w:pPr>
    <w:rPr>
      <w:b w:val="1"/>
      <w:color w:val="000000"/>
      <w:w w:val="100"/>
      <w:position w:val="-1"/>
      <w:sz w:val="22"/>
      <w:szCs w:val="22"/>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40" w:before="200" w:line="1" w:lineRule="atLeast"/>
      <w:ind w:leftChars="-1" w:rightChars="0" w:firstLineChars="-1"/>
      <w:textDirection w:val="btLr"/>
      <w:textAlignment w:val="top"/>
      <w:outlineLvl w:val="5"/>
    </w:pPr>
    <w:rPr>
      <w:b w:val="1"/>
      <w:color w:val="000000"/>
      <w:w w:val="100"/>
      <w:position w:val="-1"/>
      <w:effect w:val="none"/>
      <w:vertAlign w:val="baseline"/>
      <w:cs w:val="0"/>
      <w:em w:val="none"/>
      <w:lang w:bidi="ar-SA" w:eastAsia="it-IT" w:val="it-IT"/>
    </w:rPr>
  </w:style>
  <w:style w:type="paragraph" w:styleId="Titolo8">
    <w:name w:val="Titolo 8"/>
    <w:basedOn w:val="Normale"/>
    <w:next w:val="Normale"/>
    <w:autoRedefine w:val="0"/>
    <w:hidden w:val="0"/>
    <w:qFormat w:val="1"/>
    <w:pPr>
      <w:pBdr>
        <w:top w:space="0" w:sz="0" w:val="nil"/>
        <w:left w:space="0" w:sz="0" w:val="nil"/>
        <w:bottom w:space="0" w:sz="0" w:val="nil"/>
        <w:right w:space="0" w:sz="0" w:val="nil"/>
        <w:between w:space="0" w:sz="0" w:val="nil"/>
      </w:pBdr>
      <w:suppressAutoHyphens w:val="1"/>
      <w:spacing w:after="60" w:before="240" w:line="1" w:lineRule="atLeast"/>
      <w:ind w:leftChars="-1" w:rightChars="0" w:firstLineChars="-1"/>
      <w:textDirection w:val="btLr"/>
      <w:textAlignment w:val="top"/>
      <w:outlineLvl w:val="7"/>
    </w:pPr>
    <w:rPr>
      <w:rFonts w:ascii="Calibri" w:cs="Times New Roman" w:eastAsia="Times New Roman" w:hAnsi="Calibri"/>
      <w:i w:val="1"/>
      <w:iCs w:val="1"/>
      <w:color w:val="000000"/>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tblPr>
      <w:tblStyle w:val="TableNormal"/>
      <w:jc w:val="left"/>
      <w:tblCellMar>
        <w:top w:w="0.0" w:type="dxa"/>
        <w:left w:w="0.0" w:type="dxa"/>
        <w:bottom w:w="0.0" w:type="dxa"/>
        <w:right w:w="0.0" w:type="dxa"/>
      </w:tblCellMar>
    </w:tblPr>
  </w:style>
  <w:style w:type="paragraph" w:styleId="Titolo">
    <w:name w:val="Titolo"/>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120" w:before="480" w:line="1" w:lineRule="atLeast"/>
      <w:ind w:leftChars="-1" w:rightChars="0" w:firstLineChars="-1"/>
      <w:textDirection w:val="btLr"/>
      <w:textAlignment w:val="top"/>
      <w:outlineLvl w:val="0"/>
    </w:pPr>
    <w:rPr>
      <w:b w:val="1"/>
      <w:color w:val="000000"/>
      <w:w w:val="100"/>
      <w:position w:val="-1"/>
      <w:sz w:val="72"/>
      <w:szCs w:val="72"/>
      <w:effect w:val="none"/>
      <w:vertAlign w:val="baseline"/>
      <w:cs w:val="0"/>
      <w:em w:val="none"/>
      <w:lang w:bidi="ar-SA" w:eastAsia="it-IT" w:val="it-IT"/>
    </w:rPr>
  </w:style>
  <w:style w:type="paragraph" w:styleId="Sottotitolo">
    <w:name w:val="Sottotitolo"/>
    <w:basedOn w:val="Normale"/>
    <w:next w:val="Normale"/>
    <w:autoRedefine w:val="0"/>
    <w:hidden w:val="0"/>
    <w:qFormat w:val="0"/>
    <w:pPr>
      <w:keepNext w:val="1"/>
      <w:keepLines w:val="1"/>
      <w:pBdr>
        <w:top w:space="0" w:sz="0" w:val="nil"/>
        <w:left w:space="0" w:sz="0" w:val="nil"/>
        <w:bottom w:space="0" w:sz="0" w:val="nil"/>
        <w:right w:space="0" w:sz="0" w:val="nil"/>
        <w:between w:space="0" w:sz="0" w:val="nil"/>
      </w:pBdr>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it-IT" w:val="it-IT"/>
    </w:rPr>
  </w:style>
  <w:style w:type="paragraph" w:styleId="Testofumetto">
    <w:name w:val="Testo fumetto"/>
    <w:basedOn w:val="Normale"/>
    <w:next w:val="Testofumett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rFonts w:ascii="Tahoma" w:cs="Tahoma" w:hAnsi="Tahoma"/>
      <w:color w:val="000000"/>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Paragrafoelenco">
    <w:name w:val="Paragrafo elenco"/>
    <w:basedOn w:val="Normale"/>
    <w:next w:val="Paragrafoelenco"/>
    <w:autoRedefine w:val="0"/>
    <w:hidden w:val="0"/>
    <w:qFormat w:val="0"/>
    <w:pPr>
      <w:pBdr>
        <w:top w:space="0" w:sz="0" w:val="nil"/>
        <w:left w:space="0" w:sz="0" w:val="nil"/>
        <w:bottom w:space="0" w:sz="0" w:val="nil"/>
        <w:right w:space="0" w:sz="0" w:val="nil"/>
        <w:between w:space="0" w:sz="0" w:val="nil"/>
      </w:pBdr>
      <w:suppressAutoHyphens w:val="1"/>
      <w:spacing w:line="1" w:lineRule="atLeast"/>
      <w:ind w:left="720" w:leftChars="-1" w:rightChars="0" w:firstLineChars="-1"/>
      <w:contextualSpacing w:val="1"/>
      <w:textDirection w:val="btLr"/>
      <w:textAlignment w:val="top"/>
      <w:outlineLvl w:val="0"/>
    </w:pPr>
    <w:rPr>
      <w:color w:val="000000"/>
      <w:w w:val="100"/>
      <w:position w:val="-1"/>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Titolo8Carattere">
    <w:name w:val="Titolo 8 Carattere"/>
    <w:next w:val="Titolo8Carattere"/>
    <w:autoRedefine w:val="0"/>
    <w:hidden w:val="0"/>
    <w:qFormat w:val="0"/>
    <w:rPr>
      <w:rFonts w:ascii="Calibri" w:cs="Times New Roman" w:eastAsia="Times New Roman" w:hAnsi="Calibri"/>
      <w:i w:val="1"/>
      <w:iCs w:val="1"/>
      <w:color w:val="000000"/>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100" w:afterAutospacing="1" w:before="100" w:beforeAutospacing="1" w:line="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pBdr>
        <w:top w:space="0" w:sz="0" w:val="nil"/>
        <w:left w:space="0" w:sz="0" w:val="nil"/>
        <w:bottom w:space="0" w:sz="0" w:val="nil"/>
        <w:right w:space="0" w:sz="0" w:val="nil"/>
        <w:between w:space="0" w:sz="0" w:val="nil"/>
      </w:pBdr>
      <w:tabs>
        <w:tab w:val="center" w:leader="none" w:pos="4819"/>
        <w:tab w:val="right" w:leader="none" w:pos="9638"/>
      </w:tabs>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color w:val="000000"/>
      <w:w w:val="100"/>
      <w:position w:val="-1"/>
      <w:effect w:val="none"/>
      <w:vertAlign w:val="baseline"/>
      <w:cs w:val="0"/>
      <w:em w:val="none"/>
      <w:lang/>
    </w:rPr>
  </w:style>
  <w:style w:type="paragraph" w:styleId="Pièdipagina">
    <w:name w:val="Piè di pagina"/>
    <w:basedOn w:val="Normale"/>
    <w:next w:val="Pièdipagina"/>
    <w:autoRedefine w:val="0"/>
    <w:hidden w:val="0"/>
    <w:qFormat w:val="1"/>
    <w:pPr>
      <w:pBdr>
        <w:top w:space="0" w:sz="0" w:val="nil"/>
        <w:left w:space="0" w:sz="0" w:val="nil"/>
        <w:bottom w:space="0" w:sz="0" w:val="nil"/>
        <w:right w:space="0" w:sz="0" w:val="nil"/>
        <w:between w:space="0" w:sz="0" w:val="nil"/>
      </w:pBdr>
      <w:tabs>
        <w:tab w:val="center" w:leader="none" w:pos="4819"/>
        <w:tab w:val="right" w:leader="none" w:pos="9638"/>
      </w:tabs>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color w:val="000000"/>
      <w:w w:val="100"/>
      <w:position w:val="-1"/>
      <w:effect w:val="none"/>
      <w:vertAlign w:val="baseline"/>
      <w:cs w:val="0"/>
      <w:em w:val="none"/>
      <w:lang/>
    </w:rPr>
  </w:style>
  <w:style w:type="paragraph" w:styleId="Nessunaspaziatura">
    <w:name w:val="Nessuna spaziatura"/>
    <w:next w:val="Nessunaspaziatura"/>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2.png"/><Relationship Id="rId13" Type="http://schemas.openxmlformats.org/officeDocument/2006/relationships/hyperlink" Target="https://ddcastelmaggiore.edu.it"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OEE068003@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iHNHVW2eX8RFvKKvY2D0ROzSg==">AMUW2mU55JhDmX2ILH02sgzHiTr+VZc38F2odhs6DJn9D21I5NZ2A03NOJyjzxn2oFsLeYn1nOZMpYtUn/KPqbuX0IdRH4nxLHkogFD5L8VHMtHIUKMb3gsxh5oggxgRfCo1is6GKQ/F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2021-12-16T15:10:00Z</dcterms:created>
  <dc:creator>DIRIGENTE</dc:creator>
</cp:coreProperties>
</file>

<file path=docProps/custom.xml><?xml version="1.0" encoding="utf-8"?>
<Properties xmlns="http://schemas.openxmlformats.org/officeDocument/2006/custom-properties" xmlns:vt="http://schemas.openxmlformats.org/officeDocument/2006/docPropsVTypes"/>
</file>